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3D" w:rsidRDefault="00147C3D"/>
    <w:p w:rsidR="00642CB1" w:rsidRDefault="00D70AB3" w:rsidP="00642CB1">
      <w:pPr>
        <w:tabs>
          <w:tab w:val="right" w:pos="10620"/>
        </w:tabs>
        <w:spacing w:after="0"/>
        <w:jc w:val="center"/>
        <w:rPr>
          <w:b/>
          <w:bCs/>
          <w:i/>
          <w:sz w:val="36"/>
          <w:szCs w:val="36"/>
        </w:rPr>
      </w:pPr>
      <w:r>
        <w:rPr>
          <w:b/>
          <w:bCs/>
          <w:i/>
          <w:sz w:val="36"/>
          <w:szCs w:val="36"/>
        </w:rPr>
        <w:t>Facilities Naming Policy Committee</w:t>
      </w:r>
    </w:p>
    <w:p w:rsidR="00607A0A" w:rsidRDefault="00607A0A" w:rsidP="00642CB1">
      <w:pPr>
        <w:tabs>
          <w:tab w:val="right" w:pos="10620"/>
        </w:tabs>
        <w:spacing w:after="0"/>
        <w:jc w:val="center"/>
        <w:rPr>
          <w:b/>
          <w:bCs/>
          <w:sz w:val="32"/>
          <w:szCs w:val="26"/>
        </w:rPr>
      </w:pPr>
      <w:r>
        <w:rPr>
          <w:b/>
          <w:bCs/>
          <w:i/>
          <w:sz w:val="36"/>
          <w:szCs w:val="36"/>
        </w:rPr>
        <w:t>Agenda</w:t>
      </w:r>
    </w:p>
    <w:p w:rsidR="00B8277B" w:rsidRDefault="00D70AB3" w:rsidP="00642CB1">
      <w:pPr>
        <w:tabs>
          <w:tab w:val="right" w:pos="10620"/>
        </w:tabs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Tuesday, April 29, 2014</w:t>
      </w:r>
    </w:p>
    <w:p w:rsidR="00D70AB3" w:rsidRDefault="00D70AB3" w:rsidP="00642CB1">
      <w:pPr>
        <w:tabs>
          <w:tab w:val="right" w:pos="10620"/>
        </w:tabs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4:30-6pm</w:t>
      </w:r>
    </w:p>
    <w:p w:rsidR="00B8277B" w:rsidRPr="000566FB" w:rsidRDefault="00B8277B" w:rsidP="00B8277B">
      <w:pPr>
        <w:spacing w:after="0" w:line="240" w:lineRule="auto"/>
        <w:jc w:val="center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Y="-42"/>
        <w:tblW w:w="0" w:type="auto"/>
        <w:tblLook w:val="04A0"/>
      </w:tblPr>
      <w:tblGrid>
        <w:gridCol w:w="1728"/>
        <w:gridCol w:w="9288"/>
      </w:tblGrid>
      <w:tr w:rsidR="00607A0A" w:rsidTr="00607A0A">
        <w:tc>
          <w:tcPr>
            <w:tcW w:w="1728" w:type="dxa"/>
          </w:tcPr>
          <w:p w:rsidR="00607A0A" w:rsidRDefault="00607A0A" w:rsidP="006A2D2C">
            <w:pPr>
              <w:tabs>
                <w:tab w:val="right" w:pos="1062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2"/>
                <w:szCs w:val="22"/>
              </w:rPr>
              <w:t>4:30</w:t>
            </w:r>
            <w:r w:rsidRPr="00437FB3">
              <w:rPr>
                <w:b/>
                <w:bCs/>
                <w:sz w:val="22"/>
                <w:szCs w:val="22"/>
              </w:rPr>
              <w:t xml:space="preserve"> p.m.</w:t>
            </w:r>
          </w:p>
        </w:tc>
        <w:tc>
          <w:tcPr>
            <w:tcW w:w="9288" w:type="dxa"/>
          </w:tcPr>
          <w:p w:rsidR="00607A0A" w:rsidRPr="000406F4" w:rsidRDefault="00607A0A" w:rsidP="000406F4">
            <w:pPr>
              <w:pStyle w:val="ListParagraph"/>
              <w:numPr>
                <w:ilvl w:val="0"/>
                <w:numId w:val="7"/>
              </w:numPr>
              <w:rPr>
                <w:bCs/>
                <w:sz w:val="26"/>
                <w:szCs w:val="26"/>
              </w:rPr>
            </w:pPr>
            <w:r w:rsidRPr="000406F4">
              <w:rPr>
                <w:bCs/>
                <w:sz w:val="26"/>
                <w:szCs w:val="26"/>
              </w:rPr>
              <w:t>Welcome and review agenda</w:t>
            </w:r>
          </w:p>
          <w:p w:rsidR="00607A0A" w:rsidRPr="006A2D2C" w:rsidRDefault="00607A0A" w:rsidP="00607A0A">
            <w:pPr>
              <w:tabs>
                <w:tab w:val="right" w:pos="10620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607A0A" w:rsidTr="006A2D2C">
        <w:trPr>
          <w:trHeight w:val="2492"/>
        </w:trPr>
        <w:tc>
          <w:tcPr>
            <w:tcW w:w="1728" w:type="dxa"/>
          </w:tcPr>
          <w:p w:rsidR="006A2D2C" w:rsidRDefault="006A2D2C" w:rsidP="006A2D2C">
            <w:pPr>
              <w:pStyle w:val="ColorfulList-Accent11"/>
              <w:spacing w:line="36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4:35</w:t>
            </w:r>
            <w:r w:rsidRPr="00437FB3">
              <w:rPr>
                <w:b/>
                <w:bCs/>
                <w:sz w:val="22"/>
                <w:szCs w:val="22"/>
              </w:rPr>
              <w:t xml:space="preserve"> p.m.</w:t>
            </w:r>
          </w:p>
          <w:p w:rsidR="00607A0A" w:rsidRDefault="00607A0A" w:rsidP="00607A0A">
            <w:pPr>
              <w:tabs>
                <w:tab w:val="right" w:pos="10620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288" w:type="dxa"/>
          </w:tcPr>
          <w:p w:rsidR="006A2D2C" w:rsidRPr="006A2D2C" w:rsidRDefault="006A2D2C" w:rsidP="006A2D2C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702"/>
              <w:rPr>
                <w:bCs/>
                <w:sz w:val="26"/>
                <w:szCs w:val="26"/>
              </w:rPr>
            </w:pPr>
            <w:r w:rsidRPr="006A2D2C">
              <w:rPr>
                <w:bCs/>
                <w:sz w:val="26"/>
                <w:szCs w:val="26"/>
              </w:rPr>
              <w:t>Discuss the results and suggestions from March 26 Board meeting</w:t>
            </w:r>
          </w:p>
          <w:p w:rsidR="006A2D2C" w:rsidRPr="006A2D2C" w:rsidRDefault="006A2D2C" w:rsidP="000406F4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bCs/>
                <w:sz w:val="26"/>
                <w:szCs w:val="26"/>
              </w:rPr>
            </w:pPr>
            <w:r w:rsidRPr="006A2D2C">
              <w:rPr>
                <w:bCs/>
                <w:sz w:val="26"/>
                <w:szCs w:val="26"/>
              </w:rPr>
              <w:t>Adoption of BP 8510 Tributes and Memorials (Action Item)</w:t>
            </w:r>
          </w:p>
          <w:p w:rsidR="006A2D2C" w:rsidRPr="006A2D2C" w:rsidRDefault="006A2D2C" w:rsidP="000406F4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bCs/>
                <w:sz w:val="26"/>
                <w:szCs w:val="26"/>
              </w:rPr>
            </w:pPr>
            <w:r w:rsidRPr="006A2D2C">
              <w:rPr>
                <w:bCs/>
                <w:sz w:val="26"/>
                <w:szCs w:val="26"/>
              </w:rPr>
              <w:t xml:space="preserve">Adoption of BP 8520 Naming Rights for School District and </w:t>
            </w:r>
            <w:r w:rsidR="00C12551">
              <w:rPr>
                <w:bCs/>
                <w:sz w:val="26"/>
                <w:szCs w:val="26"/>
              </w:rPr>
              <w:t xml:space="preserve">                  </w:t>
            </w:r>
            <w:r w:rsidRPr="006A2D2C">
              <w:rPr>
                <w:bCs/>
                <w:sz w:val="26"/>
                <w:szCs w:val="26"/>
              </w:rPr>
              <w:t>Facilities (Action Item</w:t>
            </w:r>
            <w:r w:rsidR="00C12551">
              <w:rPr>
                <w:bCs/>
                <w:sz w:val="26"/>
                <w:szCs w:val="26"/>
              </w:rPr>
              <w:t>)</w:t>
            </w:r>
          </w:p>
          <w:p w:rsidR="00607A0A" w:rsidRPr="006A2D2C" w:rsidRDefault="006A2D2C" w:rsidP="000406F4">
            <w:pPr>
              <w:pStyle w:val="ListParagraph"/>
              <w:numPr>
                <w:ilvl w:val="0"/>
                <w:numId w:val="8"/>
              </w:numPr>
              <w:tabs>
                <w:tab w:val="right" w:pos="10620"/>
              </w:tabs>
              <w:rPr>
                <w:bCs/>
                <w:sz w:val="26"/>
                <w:szCs w:val="26"/>
              </w:rPr>
            </w:pPr>
            <w:r w:rsidRPr="006A2D2C">
              <w:rPr>
                <w:bCs/>
                <w:sz w:val="26"/>
                <w:szCs w:val="26"/>
              </w:rPr>
              <w:t>Procedures for Naming Rights (Information Only)</w:t>
            </w:r>
          </w:p>
        </w:tc>
      </w:tr>
      <w:tr w:rsidR="00607A0A" w:rsidTr="006A2D2C">
        <w:trPr>
          <w:trHeight w:val="620"/>
        </w:trPr>
        <w:tc>
          <w:tcPr>
            <w:tcW w:w="1728" w:type="dxa"/>
          </w:tcPr>
          <w:p w:rsidR="00607A0A" w:rsidRDefault="006A2D2C" w:rsidP="006A2D2C">
            <w:pPr>
              <w:tabs>
                <w:tab w:val="right" w:pos="1062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2"/>
                <w:szCs w:val="22"/>
              </w:rPr>
              <w:t>5:15</w:t>
            </w:r>
            <w:r w:rsidRPr="006A2D2C">
              <w:rPr>
                <w:b/>
                <w:bCs/>
                <w:sz w:val="22"/>
                <w:szCs w:val="22"/>
              </w:rPr>
              <w:t xml:space="preserve"> p</w:t>
            </w:r>
            <w:r w:rsidR="004A764A">
              <w:rPr>
                <w:b/>
                <w:bCs/>
                <w:sz w:val="22"/>
                <w:szCs w:val="22"/>
              </w:rPr>
              <w:t>.</w:t>
            </w:r>
            <w:r w:rsidRPr="006A2D2C">
              <w:rPr>
                <w:b/>
                <w:bCs/>
                <w:sz w:val="22"/>
                <w:szCs w:val="22"/>
              </w:rPr>
              <w:t>m</w:t>
            </w:r>
            <w:r w:rsidR="004A764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288" w:type="dxa"/>
          </w:tcPr>
          <w:p w:rsidR="00607A0A" w:rsidRPr="006A2D2C" w:rsidRDefault="006A2D2C" w:rsidP="006A2D2C">
            <w:pPr>
              <w:pStyle w:val="ListParagraph"/>
              <w:numPr>
                <w:ilvl w:val="0"/>
                <w:numId w:val="6"/>
              </w:numPr>
              <w:tabs>
                <w:tab w:val="right" w:pos="1062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Determine June 10</w:t>
            </w:r>
            <w:r w:rsidRPr="006A2D2C">
              <w:rPr>
                <w:bCs/>
                <w:sz w:val="26"/>
                <w:szCs w:val="26"/>
                <w:vertAlign w:val="superscript"/>
              </w:rPr>
              <w:t>th</w:t>
            </w:r>
            <w:r>
              <w:rPr>
                <w:bCs/>
                <w:sz w:val="26"/>
                <w:szCs w:val="26"/>
              </w:rPr>
              <w:t xml:space="preserve"> Board meeting participants</w:t>
            </w:r>
          </w:p>
        </w:tc>
      </w:tr>
      <w:tr w:rsidR="006A2D2C" w:rsidTr="006A2D2C">
        <w:trPr>
          <w:trHeight w:val="530"/>
        </w:trPr>
        <w:tc>
          <w:tcPr>
            <w:tcW w:w="1728" w:type="dxa"/>
          </w:tcPr>
          <w:p w:rsidR="006A2D2C" w:rsidRPr="006A2D2C" w:rsidRDefault="006A2D2C" w:rsidP="006A2D2C">
            <w:pPr>
              <w:tabs>
                <w:tab w:val="right" w:pos="10620"/>
              </w:tabs>
              <w:rPr>
                <w:b/>
                <w:bCs/>
                <w:sz w:val="22"/>
                <w:szCs w:val="22"/>
              </w:rPr>
            </w:pPr>
            <w:r w:rsidRPr="006A2D2C">
              <w:rPr>
                <w:b/>
                <w:bCs/>
                <w:sz w:val="22"/>
                <w:szCs w:val="22"/>
              </w:rPr>
              <w:t>5:25 p</w:t>
            </w:r>
            <w:r w:rsidR="004A764A">
              <w:rPr>
                <w:b/>
                <w:bCs/>
                <w:sz w:val="22"/>
                <w:szCs w:val="22"/>
              </w:rPr>
              <w:t>.</w:t>
            </w:r>
            <w:r w:rsidRPr="006A2D2C">
              <w:rPr>
                <w:b/>
                <w:bCs/>
                <w:sz w:val="22"/>
                <w:szCs w:val="22"/>
              </w:rPr>
              <w:t>m</w:t>
            </w:r>
            <w:r w:rsidR="004A764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288" w:type="dxa"/>
          </w:tcPr>
          <w:p w:rsidR="006A2D2C" w:rsidRDefault="006A2D2C" w:rsidP="006A2D2C">
            <w:pPr>
              <w:pStyle w:val="ListParagraph"/>
              <w:numPr>
                <w:ilvl w:val="0"/>
                <w:numId w:val="6"/>
              </w:numPr>
              <w:tabs>
                <w:tab w:val="right" w:pos="1062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Revise the Tributes and Memorials policy</w:t>
            </w:r>
          </w:p>
        </w:tc>
      </w:tr>
      <w:tr w:rsidR="00916309" w:rsidTr="006A2D2C">
        <w:trPr>
          <w:trHeight w:val="530"/>
        </w:trPr>
        <w:tc>
          <w:tcPr>
            <w:tcW w:w="1728" w:type="dxa"/>
          </w:tcPr>
          <w:p w:rsidR="00916309" w:rsidRPr="006A2D2C" w:rsidRDefault="00916309" w:rsidP="006A2D2C">
            <w:pPr>
              <w:tabs>
                <w:tab w:val="right" w:pos="10620"/>
              </w:tabs>
              <w:rPr>
                <w:b/>
                <w:bCs/>
              </w:rPr>
            </w:pPr>
            <w:r w:rsidRPr="00916309">
              <w:rPr>
                <w:b/>
                <w:bCs/>
                <w:sz w:val="22"/>
                <w:szCs w:val="22"/>
              </w:rPr>
              <w:t>5:45 p</w:t>
            </w:r>
            <w:r w:rsidR="004A764A">
              <w:rPr>
                <w:b/>
                <w:bCs/>
                <w:sz w:val="22"/>
                <w:szCs w:val="22"/>
              </w:rPr>
              <w:t>.</w:t>
            </w:r>
            <w:r w:rsidRPr="00916309">
              <w:rPr>
                <w:b/>
                <w:bCs/>
                <w:sz w:val="22"/>
                <w:szCs w:val="22"/>
              </w:rPr>
              <w:t>m</w:t>
            </w:r>
            <w:r w:rsidR="004A764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288" w:type="dxa"/>
          </w:tcPr>
          <w:p w:rsidR="00916309" w:rsidRDefault="00916309" w:rsidP="006A2D2C">
            <w:pPr>
              <w:pStyle w:val="ListParagraph"/>
              <w:numPr>
                <w:ilvl w:val="0"/>
                <w:numId w:val="6"/>
              </w:numPr>
              <w:tabs>
                <w:tab w:val="right" w:pos="1062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Public Comment</w:t>
            </w:r>
          </w:p>
        </w:tc>
      </w:tr>
      <w:tr w:rsidR="006A2D2C" w:rsidTr="006A2D2C">
        <w:trPr>
          <w:trHeight w:val="440"/>
        </w:trPr>
        <w:tc>
          <w:tcPr>
            <w:tcW w:w="1728" w:type="dxa"/>
          </w:tcPr>
          <w:p w:rsidR="006A2D2C" w:rsidRPr="006A2D2C" w:rsidRDefault="006A2D2C" w:rsidP="006A2D2C">
            <w:pPr>
              <w:tabs>
                <w:tab w:val="right" w:pos="10620"/>
              </w:tabs>
              <w:rPr>
                <w:b/>
                <w:bCs/>
                <w:sz w:val="22"/>
                <w:szCs w:val="22"/>
              </w:rPr>
            </w:pPr>
            <w:r w:rsidRPr="006A2D2C">
              <w:rPr>
                <w:b/>
                <w:bCs/>
                <w:sz w:val="22"/>
                <w:szCs w:val="22"/>
              </w:rPr>
              <w:t>5:55</w:t>
            </w:r>
            <w:r>
              <w:rPr>
                <w:b/>
                <w:bCs/>
                <w:sz w:val="22"/>
                <w:szCs w:val="22"/>
              </w:rPr>
              <w:t xml:space="preserve"> p</w:t>
            </w:r>
            <w:r w:rsidR="004A764A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m</w:t>
            </w:r>
            <w:r w:rsidR="004A764A">
              <w:rPr>
                <w:b/>
                <w:bCs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9288" w:type="dxa"/>
          </w:tcPr>
          <w:p w:rsidR="006A2D2C" w:rsidRDefault="006A2D2C" w:rsidP="006A2D2C">
            <w:pPr>
              <w:pStyle w:val="ListParagraph"/>
              <w:numPr>
                <w:ilvl w:val="0"/>
                <w:numId w:val="6"/>
              </w:numPr>
              <w:tabs>
                <w:tab w:val="right" w:pos="1062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Dismiss</w:t>
            </w:r>
          </w:p>
        </w:tc>
      </w:tr>
    </w:tbl>
    <w:p w:rsidR="00B8277B" w:rsidRPr="00E14690" w:rsidRDefault="00B8277B" w:rsidP="00607A0A">
      <w:pPr>
        <w:pStyle w:val="ColorfulList-Accent11"/>
        <w:spacing w:after="0"/>
        <w:ind w:left="0"/>
        <w:rPr>
          <w:b/>
          <w:bCs/>
          <w:i/>
          <w:sz w:val="26"/>
          <w:szCs w:val="26"/>
        </w:rPr>
      </w:pPr>
    </w:p>
    <w:p w:rsidR="00B8277B" w:rsidRDefault="00B8277B" w:rsidP="00B8277B">
      <w:pPr>
        <w:pStyle w:val="ColorfulList-Accent11"/>
        <w:spacing w:after="0"/>
        <w:ind w:left="0"/>
        <w:rPr>
          <w:b/>
          <w:bCs/>
          <w:i/>
          <w:sz w:val="26"/>
          <w:szCs w:val="26"/>
        </w:rPr>
      </w:pPr>
    </w:p>
    <w:sectPr w:rsidR="00B8277B" w:rsidSect="00437F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64CA"/>
    <w:multiLevelType w:val="hybridMultilevel"/>
    <w:tmpl w:val="B416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7731E"/>
    <w:multiLevelType w:val="hybridMultilevel"/>
    <w:tmpl w:val="17CC5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C0598"/>
    <w:multiLevelType w:val="hybridMultilevel"/>
    <w:tmpl w:val="A9E8A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570D5"/>
    <w:multiLevelType w:val="hybridMultilevel"/>
    <w:tmpl w:val="274C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4813C5"/>
    <w:multiLevelType w:val="hybridMultilevel"/>
    <w:tmpl w:val="6010C83A"/>
    <w:lvl w:ilvl="0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>
    <w:nsid w:val="71EB1826"/>
    <w:multiLevelType w:val="hybridMultilevel"/>
    <w:tmpl w:val="480EB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ED2AAF"/>
    <w:multiLevelType w:val="hybridMultilevel"/>
    <w:tmpl w:val="A4806154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7C285AC7"/>
    <w:multiLevelType w:val="hybridMultilevel"/>
    <w:tmpl w:val="7018E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8277B"/>
    <w:rsid w:val="00031405"/>
    <w:rsid w:val="000406F4"/>
    <w:rsid w:val="0007292E"/>
    <w:rsid w:val="00096CEA"/>
    <w:rsid w:val="000E3219"/>
    <w:rsid w:val="000E5516"/>
    <w:rsid w:val="00147C3D"/>
    <w:rsid w:val="00172CAF"/>
    <w:rsid w:val="001B05A0"/>
    <w:rsid w:val="001F57DB"/>
    <w:rsid w:val="00200D73"/>
    <w:rsid w:val="00224440"/>
    <w:rsid w:val="002630F4"/>
    <w:rsid w:val="00264318"/>
    <w:rsid w:val="002B49C2"/>
    <w:rsid w:val="002F27F2"/>
    <w:rsid w:val="003D22A4"/>
    <w:rsid w:val="00401B8A"/>
    <w:rsid w:val="00437FB3"/>
    <w:rsid w:val="00453365"/>
    <w:rsid w:val="004657EC"/>
    <w:rsid w:val="004A764A"/>
    <w:rsid w:val="004C6411"/>
    <w:rsid w:val="0055635D"/>
    <w:rsid w:val="00584396"/>
    <w:rsid w:val="005B553F"/>
    <w:rsid w:val="005F78B1"/>
    <w:rsid w:val="00605EAC"/>
    <w:rsid w:val="00607A0A"/>
    <w:rsid w:val="0063440D"/>
    <w:rsid w:val="00640ED2"/>
    <w:rsid w:val="00642CB1"/>
    <w:rsid w:val="006A2D2C"/>
    <w:rsid w:val="00741560"/>
    <w:rsid w:val="00842D21"/>
    <w:rsid w:val="008A3F6F"/>
    <w:rsid w:val="008D25A0"/>
    <w:rsid w:val="009029CA"/>
    <w:rsid w:val="00916309"/>
    <w:rsid w:val="009B0EF6"/>
    <w:rsid w:val="00A23853"/>
    <w:rsid w:val="00A562FB"/>
    <w:rsid w:val="00B8277B"/>
    <w:rsid w:val="00BD3995"/>
    <w:rsid w:val="00C12551"/>
    <w:rsid w:val="00CF09DD"/>
    <w:rsid w:val="00D04205"/>
    <w:rsid w:val="00D70AB3"/>
    <w:rsid w:val="00D80473"/>
    <w:rsid w:val="00D84E8D"/>
    <w:rsid w:val="00DF1079"/>
    <w:rsid w:val="00E14690"/>
    <w:rsid w:val="00E149C7"/>
    <w:rsid w:val="00E3479E"/>
    <w:rsid w:val="00E533F2"/>
    <w:rsid w:val="00F0650B"/>
    <w:rsid w:val="00F6138B"/>
    <w:rsid w:val="00FA620D"/>
    <w:rsid w:val="00FF5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77B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B8277B"/>
    <w:pPr>
      <w:ind w:left="720"/>
    </w:pPr>
  </w:style>
  <w:style w:type="paragraph" w:styleId="ListParagraph">
    <w:name w:val="List Paragraph"/>
    <w:basedOn w:val="Normal"/>
    <w:uiPriority w:val="34"/>
    <w:qFormat/>
    <w:rsid w:val="00B8277B"/>
    <w:pPr>
      <w:ind w:left="720"/>
      <w:contextualSpacing/>
    </w:pPr>
  </w:style>
  <w:style w:type="table" w:styleId="TableGrid">
    <w:name w:val="Table Grid"/>
    <w:basedOn w:val="TableNormal"/>
    <w:rsid w:val="00B8277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27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D73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0E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E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77B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B8277B"/>
    <w:pPr>
      <w:ind w:left="720"/>
    </w:pPr>
  </w:style>
  <w:style w:type="paragraph" w:styleId="ListParagraph">
    <w:name w:val="List Paragraph"/>
    <w:basedOn w:val="Normal"/>
    <w:uiPriority w:val="34"/>
    <w:qFormat/>
    <w:rsid w:val="00B8277B"/>
    <w:pPr>
      <w:ind w:left="720"/>
      <w:contextualSpacing/>
    </w:pPr>
  </w:style>
  <w:style w:type="table" w:styleId="TableGrid">
    <w:name w:val="Table Grid"/>
    <w:basedOn w:val="TableNormal"/>
    <w:rsid w:val="00B8277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27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D73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0E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E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554F7-38A3-4AC2-B161-D0F87726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lbrassfield</dc:creator>
  <cp:lastModifiedBy>HD</cp:lastModifiedBy>
  <cp:revision>2</cp:revision>
  <cp:lastPrinted>2012-02-29T22:17:00Z</cp:lastPrinted>
  <dcterms:created xsi:type="dcterms:W3CDTF">2014-04-15T14:55:00Z</dcterms:created>
  <dcterms:modified xsi:type="dcterms:W3CDTF">2014-04-15T14:55:00Z</dcterms:modified>
</cp:coreProperties>
</file>